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Dyrekcja Gimnazjum nr 45 im. Powstania Warszawskiego w Warszawie przy ulicy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Żelaznej 71 ogłasza nab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ór dziewcz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ąt i chłopc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do nowo powstaj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ącej 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KLASY SPORTOWEJ o profilu - KOSZYKÓWKA</w:t>
      </w:r>
    </w:p>
    <w:p>
      <w:pPr>
        <w:spacing w:before="0" w:after="240" w:line="240"/>
        <w:ind w:right="0" w:left="0" w:firstLine="0"/>
        <w:jc w:val="both"/>
        <w:rPr>
          <w:rFonts w:ascii="Calibri" w:hAnsi="Calibri" w:cs="Calibri" w:eastAsia="Calibri"/>
          <w:color w:val="2F2F2F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Oferta nauki w jedynej na Woli klasie o profilu koszykarskim jest skierowana do absolwentów i absolwentek szkó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</w:t>
      </w:r>
      <w:r>
        <w:rPr>
          <w:rFonts w:ascii="Calibri" w:hAnsi="Calibri" w:cs="Calibri" w:eastAsia="Calibri"/>
          <w:color w:val="2F2F2F"/>
          <w:spacing w:val="0"/>
          <w:position w:val="0"/>
          <w:sz w:val="24"/>
          <w:shd w:fill="auto" w:val="clear"/>
        </w:rPr>
        <w:t xml:space="preserve">podstawowych o zainteresowaniach sportowych.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2F2F2F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Klasa jako jedyna w Warszawie obj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ęta jest  patronatem Polskiego Towarzystwa Koszyk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ówki</w:t>
      </w:r>
    </w:p>
    <w:p>
      <w:pPr>
        <w:spacing w:before="0" w:after="240" w:line="240"/>
        <w:ind w:right="0" w:left="0" w:firstLine="0"/>
        <w:jc w:val="both"/>
        <w:rPr>
          <w:rFonts w:ascii="Calibri" w:hAnsi="Calibri" w:cs="Calibri" w:eastAsia="Calibri"/>
          <w:color w:val="2F2F2F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2F2F2F"/>
          <w:spacing w:val="0"/>
          <w:position w:val="0"/>
          <w:sz w:val="24"/>
          <w:shd w:fill="auto" w:val="clear"/>
        </w:rPr>
        <w:t xml:space="preserve">Oferta klasy obejmuje: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120" w:line="240"/>
        <w:ind w:right="0" w:left="720" w:hanging="360"/>
        <w:jc w:val="both"/>
        <w:rPr>
          <w:rFonts w:ascii="Calibri" w:hAnsi="Calibri" w:cs="Calibri" w:eastAsia="Calibri"/>
          <w:color w:val="385EA7"/>
          <w:spacing w:val="0"/>
          <w:position w:val="0"/>
          <w:sz w:val="3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zaj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ęcia odbywające się w najnowocześniejszych obiektach sportowych do gier zespołowych: Hala Koło, ul. Obozowa 60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120" w:line="240"/>
        <w:ind w:right="0" w:left="720" w:hanging="360"/>
        <w:jc w:val="both"/>
        <w:rPr>
          <w:rFonts w:ascii="Calibri" w:hAnsi="Calibri" w:cs="Calibri" w:eastAsia="Calibri"/>
          <w:color w:val="385EA7"/>
          <w:spacing w:val="0"/>
          <w:position w:val="0"/>
          <w:sz w:val="3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6 godzin w tygodniu zaj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ęć specjalistycznych z koszyk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ówki i 4 wed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ług og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ólnego programu w-f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120" w:line="240"/>
        <w:ind w:right="0" w:left="720" w:hanging="360"/>
        <w:jc w:val="both"/>
        <w:rPr>
          <w:rFonts w:ascii="Calibri" w:hAnsi="Calibri" w:cs="Calibri" w:eastAsia="Calibri"/>
          <w:color w:val="385EA7"/>
          <w:spacing w:val="0"/>
          <w:position w:val="0"/>
          <w:sz w:val="3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indywidualne podej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ście do wyszkolenia koszykarskiego i og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ólnosprawno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ściowego każdego ucznia/każdej uczennicy (klasa koedukacyjna)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120" w:line="240"/>
        <w:ind w:right="0" w:left="720" w:hanging="360"/>
        <w:jc w:val="both"/>
        <w:rPr>
          <w:rFonts w:ascii="Calibri" w:hAnsi="Calibri" w:cs="Calibri" w:eastAsia="Calibri"/>
          <w:color w:val="385EA7"/>
          <w:spacing w:val="0"/>
          <w:position w:val="0"/>
          <w:sz w:val="3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zaj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ęcia koszykarskie realizowane zgodnie z programem przygotowanym przez Polski Związek Koszyk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ówki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120" w:line="240"/>
        <w:ind w:right="0" w:left="720" w:hanging="360"/>
        <w:jc w:val="center"/>
        <w:rPr>
          <w:rFonts w:ascii="Calibri" w:hAnsi="Calibri" w:cs="Calibri" w:eastAsia="Calibri"/>
          <w:color w:val="385EA7"/>
          <w:spacing w:val="0"/>
          <w:position w:val="0"/>
          <w:sz w:val="3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treningi prowadzone przez wielokrotnego reprezentanta Polski- Piotra Pawlaka</w:t>
      </w:r>
    </w:p>
    <w:p>
      <w:pPr>
        <w:spacing w:before="0" w:after="240" w:line="240"/>
        <w:ind w:right="0" w:left="0" w:firstLine="0"/>
        <w:jc w:val="both"/>
        <w:rPr>
          <w:rFonts w:ascii="Calibri" w:hAnsi="Calibri" w:cs="Calibri" w:eastAsia="Calibri"/>
          <w:color w:val="2F2F2F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2F2F2F"/>
          <w:spacing w:val="0"/>
          <w:position w:val="0"/>
          <w:sz w:val="24"/>
          <w:shd w:fill="auto" w:val="clear"/>
        </w:rPr>
        <w:t xml:space="preserve">Warunki przyjmowania/ przyj</w:t>
      </w:r>
      <w:r>
        <w:rPr>
          <w:rFonts w:ascii="Calibri" w:hAnsi="Calibri" w:cs="Calibri" w:eastAsia="Calibri"/>
          <w:b/>
          <w:color w:val="2F2F2F"/>
          <w:spacing w:val="0"/>
          <w:position w:val="0"/>
          <w:sz w:val="24"/>
          <w:shd w:fill="auto" w:val="clear"/>
        </w:rPr>
        <w:t xml:space="preserve">ęcia do klasy sportowej:</w:t>
      </w:r>
    </w:p>
    <w:p>
      <w:pPr>
        <w:spacing w:before="0" w:after="240" w:line="240"/>
        <w:ind w:right="0" w:left="360" w:firstLine="0"/>
        <w:jc w:val="both"/>
        <w:rPr>
          <w:rFonts w:ascii="Calibri" w:hAnsi="Calibri" w:cs="Calibri" w:eastAsia="Calibri"/>
          <w:color w:val="2F2F2F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2F2F2F"/>
          <w:spacing w:val="0"/>
          <w:position w:val="0"/>
          <w:sz w:val="24"/>
          <w:shd w:fill="auto" w:val="clear"/>
        </w:rPr>
        <w:t xml:space="preserve">- wniosek rodzica/ opiekuna</w:t>
      </w:r>
    </w:p>
    <w:p>
      <w:pPr>
        <w:spacing w:before="0" w:after="240" w:line="240"/>
        <w:ind w:right="0" w:left="360" w:firstLine="0"/>
        <w:jc w:val="both"/>
        <w:rPr>
          <w:rFonts w:ascii="Calibri" w:hAnsi="Calibri" w:cs="Calibri" w:eastAsia="Calibri"/>
          <w:color w:val="2F2F2F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2F2F2F"/>
          <w:spacing w:val="0"/>
          <w:position w:val="0"/>
          <w:sz w:val="24"/>
          <w:shd w:fill="auto" w:val="clear"/>
        </w:rPr>
        <w:t xml:space="preserve">- dobry stan zdrowia potwierdzony orzeczeniem lekarskim</w:t>
      </w:r>
    </w:p>
    <w:p>
      <w:pPr>
        <w:spacing w:before="0" w:after="240" w:line="240"/>
        <w:ind w:right="0" w:left="360" w:firstLine="0"/>
        <w:jc w:val="both"/>
        <w:rPr>
          <w:rFonts w:ascii="Calibri" w:hAnsi="Calibri" w:cs="Calibri" w:eastAsia="Calibri"/>
          <w:color w:val="2F2F2F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2F2F2F"/>
          <w:spacing w:val="0"/>
          <w:position w:val="0"/>
          <w:sz w:val="24"/>
          <w:shd w:fill="auto" w:val="clear"/>
        </w:rPr>
        <w:t xml:space="preserve">- próby sprawno</w:t>
      </w:r>
      <w:r>
        <w:rPr>
          <w:rFonts w:ascii="Calibri" w:hAnsi="Calibri" w:cs="Calibri" w:eastAsia="Calibri"/>
          <w:color w:val="2F2F2F"/>
          <w:spacing w:val="0"/>
          <w:position w:val="0"/>
          <w:sz w:val="24"/>
          <w:shd w:fill="auto" w:val="clear"/>
        </w:rPr>
        <w:t xml:space="preserve">ści fizycznej (techniczne i motoryczne)</w:t>
      </w:r>
      <w:r>
        <w:rPr>
          <w:rFonts w:ascii="Calibri" w:hAnsi="Calibri" w:cs="Calibri" w:eastAsia="Calibri"/>
          <w:color w:val="2F2F2F"/>
          <w:spacing w:val="0"/>
          <w:position w:val="0"/>
          <w:sz w:val="24"/>
          <w:shd w:fill="auto" w:val="clear"/>
        </w:rPr>
        <w:t xml:space="preserve"> opracowane przez Polski Zwi</w:t>
      </w:r>
      <w:r>
        <w:rPr>
          <w:rFonts w:ascii="Calibri" w:hAnsi="Calibri" w:cs="Calibri" w:eastAsia="Calibri"/>
          <w:color w:val="2F2F2F"/>
          <w:spacing w:val="0"/>
          <w:position w:val="0"/>
          <w:sz w:val="24"/>
          <w:shd w:fill="auto" w:val="clear"/>
        </w:rPr>
        <w:t xml:space="preserve">ązek</w:t>
      </w:r>
      <w:r>
        <w:rPr>
          <w:rFonts w:ascii="Calibri" w:hAnsi="Calibri" w:cs="Calibri" w:eastAsia="Calibri"/>
          <w:color w:val="2F2F2F"/>
          <w:spacing w:val="0"/>
          <w:position w:val="0"/>
          <w:sz w:val="24"/>
          <w:shd w:fill="auto" w:val="clear"/>
        </w:rPr>
        <w:t xml:space="preserve"> Koszykówki  odb</w:t>
      </w:r>
      <w:r>
        <w:rPr>
          <w:rFonts w:ascii="Calibri" w:hAnsi="Calibri" w:cs="Calibri" w:eastAsia="Calibri"/>
          <w:color w:val="2F2F2F"/>
          <w:spacing w:val="0"/>
          <w:position w:val="0"/>
          <w:sz w:val="24"/>
          <w:shd w:fill="auto" w:val="clear"/>
        </w:rPr>
        <w:t xml:space="preserve">ędą się: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1080" w:hanging="360"/>
        <w:jc w:val="center"/>
        <w:rPr>
          <w:rFonts w:ascii="Calibri" w:hAnsi="Calibri" w:cs="Calibri" w:eastAsia="Calibri"/>
          <w:color w:val="FF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20 maja 2016 r. o godzinie 17:30 w Hali Ko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ło, ul. Obozowa 60,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1080" w:hanging="360"/>
        <w:jc w:val="center"/>
        <w:rPr>
          <w:rFonts w:ascii="Calibri" w:hAnsi="Calibri" w:cs="Calibri" w:eastAsia="Calibri"/>
          <w:color w:val="FF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24 maja 2016r. o godzinie 17:00 w sali gimnastycznej Gimnazjum nr 45.</w:t>
      </w:r>
    </w:p>
    <w:p>
      <w:pPr>
        <w:tabs>
          <w:tab w:val="left" w:pos="720" w:leader="none"/>
        </w:tabs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4"/>
          <w:shd w:fill="auto" w:val="clear"/>
        </w:rPr>
        <w:t xml:space="preserve">link na stron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24"/>
          <w:shd w:fill="auto" w:val="clear"/>
        </w:rPr>
        <w:t xml:space="preserve">ę szkoły: </w:t>
      </w: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004DBB"/>
            <w:spacing w:val="0"/>
            <w:position w:val="0"/>
            <w:sz w:val="24"/>
            <w:u w:val="single"/>
            <w:shd w:fill="auto" w:val="clear"/>
          </w:rPr>
          <w:t xml:space="preserve">https://gim45warszawa.edupage.org/text/?text=text/text3&amp;subpage=5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5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gim45warszawa.edupage.org/text/?text=text/text3&amp;subpage=5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